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07" w:rsidRPr="00F24AB8" w:rsidRDefault="00C87D07">
      <w:pPr>
        <w:jc w:val="center"/>
        <w:rPr>
          <w:rFonts w:ascii="Arial Narrow" w:hAnsi="Arial Narrow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AB8">
        <w:rPr>
          <w:rFonts w:ascii="Arial Narrow" w:hAnsi="Arial Narrow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Volebný poriadok</w:t>
      </w:r>
    </w:p>
    <w:p w:rsidR="00213CE3" w:rsidRPr="00F24AB8" w:rsidRDefault="00213CE3">
      <w:pPr>
        <w:jc w:val="center"/>
        <w:rPr>
          <w:rFonts w:ascii="Arial Narrow" w:hAnsi="Arial Narrow"/>
          <w:b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40D" w:rsidRPr="00F24AB8" w:rsidRDefault="00C87D07" w:rsidP="00E8240D">
      <w:p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Konferencia je najvyšším orgánom ObFZ</w:t>
      </w:r>
      <w:r w:rsidR="00084617" w:rsidRPr="00F24AB8">
        <w:rPr>
          <w:rFonts w:ascii="Arial Narrow" w:hAnsi="Arial Narrow"/>
          <w:szCs w:val="24"/>
        </w:rPr>
        <w:t xml:space="preserve"> Žilina (ďalej len </w:t>
      </w:r>
      <w:r w:rsidR="004E13B4">
        <w:rPr>
          <w:rFonts w:ascii="Arial Narrow" w:hAnsi="Arial Narrow"/>
          <w:szCs w:val="24"/>
        </w:rPr>
        <w:t>„</w:t>
      </w:r>
      <w:r w:rsidR="00084617" w:rsidRPr="00F24AB8">
        <w:rPr>
          <w:rFonts w:ascii="Arial Narrow" w:hAnsi="Arial Narrow"/>
          <w:szCs w:val="24"/>
        </w:rPr>
        <w:t>ObFZ</w:t>
      </w:r>
      <w:r w:rsidR="004E13B4">
        <w:rPr>
          <w:rFonts w:ascii="Arial Narrow" w:hAnsi="Arial Narrow"/>
          <w:szCs w:val="24"/>
        </w:rPr>
        <w:t>“</w:t>
      </w:r>
      <w:r w:rsidR="00084617" w:rsidRPr="00F24AB8">
        <w:rPr>
          <w:rFonts w:ascii="Arial Narrow" w:hAnsi="Arial Narrow"/>
          <w:szCs w:val="24"/>
        </w:rPr>
        <w:t>)</w:t>
      </w:r>
      <w:r w:rsidRPr="00F24AB8">
        <w:rPr>
          <w:rFonts w:ascii="Arial Narrow" w:hAnsi="Arial Narrow"/>
          <w:szCs w:val="24"/>
        </w:rPr>
        <w:t xml:space="preserve">, pričom volebné obdobie je štvorročné. Voľby na </w:t>
      </w:r>
      <w:r w:rsidR="006137FB" w:rsidRPr="00F24AB8">
        <w:rPr>
          <w:rFonts w:ascii="Arial Narrow" w:hAnsi="Arial Narrow"/>
          <w:szCs w:val="24"/>
        </w:rPr>
        <w:t xml:space="preserve">Volebnej </w:t>
      </w:r>
      <w:r w:rsidRPr="00F24AB8">
        <w:rPr>
          <w:rFonts w:ascii="Arial Narrow" w:hAnsi="Arial Narrow"/>
          <w:szCs w:val="24"/>
        </w:rPr>
        <w:t>konferencii ObFZ riadi jej volebná komisia podľa tohoto volebného poriad</w:t>
      </w:r>
      <w:r w:rsidR="00E8240D" w:rsidRPr="00F24AB8">
        <w:rPr>
          <w:rFonts w:ascii="Arial Narrow" w:hAnsi="Arial Narrow"/>
          <w:szCs w:val="24"/>
        </w:rPr>
        <w:t xml:space="preserve">ku. Volebná komisia pripravuje a zabezpečuje voľby, kontroluje priebeh volieb a vyhlasuje ich výsledky. </w:t>
      </w:r>
    </w:p>
    <w:p w:rsidR="004E13B4" w:rsidRDefault="004E13B4" w:rsidP="00E8240D">
      <w:pPr>
        <w:jc w:val="both"/>
        <w:rPr>
          <w:rFonts w:ascii="Arial Narrow" w:hAnsi="Arial Narrow"/>
          <w:szCs w:val="24"/>
        </w:rPr>
      </w:pPr>
    </w:p>
    <w:p w:rsidR="00C87D07" w:rsidRDefault="00C87D07" w:rsidP="00E8240D">
      <w:p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Kandidátk</w:t>
      </w:r>
      <w:r w:rsidR="00084617" w:rsidRPr="00F24AB8">
        <w:rPr>
          <w:rFonts w:ascii="Arial Narrow" w:hAnsi="Arial Narrow"/>
          <w:szCs w:val="24"/>
        </w:rPr>
        <w:t>a</w:t>
      </w:r>
      <w:r w:rsidRPr="00F24AB8">
        <w:rPr>
          <w:rFonts w:ascii="Arial Narrow" w:hAnsi="Arial Narrow"/>
          <w:szCs w:val="24"/>
        </w:rPr>
        <w:t xml:space="preserve"> </w:t>
      </w:r>
      <w:r w:rsidR="00084617" w:rsidRPr="00F24AB8">
        <w:rPr>
          <w:rFonts w:ascii="Arial Narrow" w:hAnsi="Arial Narrow"/>
          <w:szCs w:val="24"/>
        </w:rPr>
        <w:t xml:space="preserve">sa </w:t>
      </w:r>
      <w:r w:rsidRPr="00F24AB8">
        <w:rPr>
          <w:rFonts w:ascii="Arial Narrow" w:hAnsi="Arial Narrow"/>
          <w:szCs w:val="24"/>
        </w:rPr>
        <w:t>zostavuje podľa návrhov od orgánov ObFZ a riadnych členov ObFZ (futbalových klubov)</w:t>
      </w:r>
      <w:r w:rsidR="00084617" w:rsidRPr="00F24AB8">
        <w:rPr>
          <w:rFonts w:ascii="Arial Narrow" w:hAnsi="Arial Narrow"/>
          <w:szCs w:val="24"/>
        </w:rPr>
        <w:t xml:space="preserve"> podľa čl.</w:t>
      </w:r>
      <w:r w:rsidR="00E8240D" w:rsidRPr="00F24AB8">
        <w:rPr>
          <w:rFonts w:ascii="Arial Narrow" w:hAnsi="Arial Narrow"/>
          <w:szCs w:val="24"/>
        </w:rPr>
        <w:t xml:space="preserve"> </w:t>
      </w:r>
      <w:r w:rsidR="00084617" w:rsidRPr="00F24AB8">
        <w:rPr>
          <w:rFonts w:ascii="Arial Narrow" w:hAnsi="Arial Narrow"/>
          <w:szCs w:val="24"/>
        </w:rPr>
        <w:t>37 Stanov ObFZ</w:t>
      </w:r>
      <w:r w:rsidRPr="00F24AB8">
        <w:rPr>
          <w:rFonts w:ascii="Arial Narrow" w:hAnsi="Arial Narrow"/>
          <w:szCs w:val="24"/>
        </w:rPr>
        <w:t>.</w:t>
      </w:r>
    </w:p>
    <w:p w:rsidR="004E13B4" w:rsidRPr="00F24AB8" w:rsidRDefault="004E13B4" w:rsidP="00E8240D">
      <w:pPr>
        <w:jc w:val="both"/>
        <w:rPr>
          <w:rFonts w:ascii="Arial Narrow" w:hAnsi="Arial Narrow"/>
          <w:szCs w:val="24"/>
        </w:rPr>
      </w:pPr>
    </w:p>
    <w:p w:rsidR="00C87D07" w:rsidRPr="00F24AB8" w:rsidRDefault="006137FB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Volebná k</w:t>
      </w:r>
      <w:r w:rsidR="00C87D07" w:rsidRPr="00F24AB8">
        <w:rPr>
          <w:rFonts w:ascii="Arial Narrow" w:hAnsi="Arial Narrow"/>
          <w:szCs w:val="24"/>
        </w:rPr>
        <w:t>onferencia volí:</w:t>
      </w:r>
    </w:p>
    <w:p w:rsidR="00C87D07" w:rsidRPr="00F24AB8" w:rsidRDefault="00C87D07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predsedu Oblastného futbalového zväzu</w:t>
      </w:r>
    </w:p>
    <w:p w:rsidR="00C87D07" w:rsidRPr="00F24AB8" w:rsidRDefault="00C87D07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predsedu Revíznej komisie Oblastného futbalového zväzu</w:t>
      </w:r>
    </w:p>
    <w:p w:rsidR="006137FB" w:rsidRPr="00F24AB8" w:rsidRDefault="006137FB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predsedu Odvolacej komisie Oblastného futbalového zväzu,</w:t>
      </w:r>
    </w:p>
    <w:p w:rsidR="00C87D07" w:rsidRPr="00F24AB8" w:rsidRDefault="006137FB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 xml:space="preserve">delegátov na Riadnu konferenciu Oblastného futbalového zväzu </w:t>
      </w:r>
      <w:r w:rsidR="00C87D07" w:rsidRPr="00F24AB8">
        <w:rPr>
          <w:rFonts w:ascii="Arial Narrow" w:hAnsi="Arial Narrow"/>
          <w:szCs w:val="24"/>
        </w:rPr>
        <w:t>a</w:t>
      </w:r>
      <w:r w:rsidR="00E8240D" w:rsidRPr="00F24AB8">
        <w:rPr>
          <w:rFonts w:ascii="Arial Narrow" w:hAnsi="Arial Narrow"/>
          <w:szCs w:val="24"/>
        </w:rPr>
        <w:t> </w:t>
      </w:r>
      <w:r w:rsidRPr="00F24AB8">
        <w:rPr>
          <w:rFonts w:ascii="Arial Narrow" w:hAnsi="Arial Narrow"/>
          <w:szCs w:val="24"/>
        </w:rPr>
        <w:t>členov</w:t>
      </w:r>
      <w:r w:rsidR="00E8240D" w:rsidRPr="00F24AB8">
        <w:rPr>
          <w:rFonts w:ascii="Arial Narrow" w:hAnsi="Arial Narrow"/>
          <w:szCs w:val="24"/>
        </w:rPr>
        <w:t xml:space="preserve"> </w:t>
      </w:r>
      <w:r w:rsidR="00C87D07" w:rsidRPr="00F24AB8">
        <w:rPr>
          <w:rFonts w:ascii="Arial Narrow" w:hAnsi="Arial Narrow"/>
          <w:szCs w:val="24"/>
        </w:rPr>
        <w:t>Výkonného výboru Oblastného futbalového zväzu</w:t>
      </w:r>
      <w:r w:rsidRPr="00F24AB8">
        <w:rPr>
          <w:rFonts w:ascii="Arial Narrow" w:hAnsi="Arial Narrow"/>
          <w:szCs w:val="24"/>
        </w:rPr>
        <w:t xml:space="preserve"> až do ďalšej Volebnej konferencie  </w:t>
      </w:r>
    </w:p>
    <w:p w:rsidR="00C87D07" w:rsidRPr="00F24AB8" w:rsidRDefault="00084617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 xml:space="preserve">8 </w:t>
      </w:r>
      <w:r w:rsidR="00C87D07" w:rsidRPr="00F24AB8">
        <w:rPr>
          <w:rFonts w:ascii="Arial Narrow" w:hAnsi="Arial Narrow"/>
          <w:szCs w:val="24"/>
        </w:rPr>
        <w:t>delegátov na konferenciu Stredoslovenského futbalového zväzu</w:t>
      </w:r>
      <w:r w:rsidR="00E8240D" w:rsidRPr="00F24AB8">
        <w:rPr>
          <w:rFonts w:ascii="Arial Narrow" w:hAnsi="Arial Narrow"/>
          <w:szCs w:val="24"/>
        </w:rPr>
        <w:t xml:space="preserve"> a to 4. zástupcov</w:t>
      </w:r>
      <w:r w:rsidRPr="00F24AB8">
        <w:rPr>
          <w:rFonts w:ascii="Arial Narrow" w:hAnsi="Arial Narrow"/>
          <w:szCs w:val="24"/>
        </w:rPr>
        <w:t xml:space="preserve"> klubov ObFZ a 4. </w:t>
      </w:r>
      <w:r w:rsidR="00E8240D" w:rsidRPr="00F24AB8">
        <w:rPr>
          <w:rFonts w:ascii="Arial Narrow" w:hAnsi="Arial Narrow"/>
          <w:szCs w:val="24"/>
        </w:rPr>
        <w:t>z</w:t>
      </w:r>
      <w:r w:rsidRPr="00F24AB8">
        <w:rPr>
          <w:rFonts w:ascii="Arial Narrow" w:hAnsi="Arial Narrow"/>
          <w:szCs w:val="24"/>
        </w:rPr>
        <w:t>ástupcov ObFZ.</w:t>
      </w:r>
    </w:p>
    <w:p w:rsidR="00C87D07" w:rsidRPr="00F24AB8" w:rsidRDefault="0008461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Podľa čl.</w:t>
      </w:r>
      <w:r w:rsidR="00E8240D" w:rsidRPr="00F24AB8">
        <w:rPr>
          <w:rFonts w:ascii="Arial Narrow" w:hAnsi="Arial Narrow"/>
          <w:szCs w:val="24"/>
        </w:rPr>
        <w:t xml:space="preserve"> </w:t>
      </w:r>
      <w:r w:rsidRPr="00F24AB8">
        <w:rPr>
          <w:rFonts w:ascii="Arial Narrow" w:hAnsi="Arial Narrow"/>
          <w:szCs w:val="24"/>
        </w:rPr>
        <w:t>41 Stanov ObFZ v</w:t>
      </w:r>
      <w:r w:rsidR="00C87D07" w:rsidRPr="00F24AB8">
        <w:rPr>
          <w:rFonts w:ascii="Arial Narrow" w:hAnsi="Arial Narrow"/>
          <w:szCs w:val="24"/>
        </w:rPr>
        <w:t xml:space="preserve">oľby na </w:t>
      </w:r>
      <w:r w:rsidR="00152872" w:rsidRPr="00F24AB8">
        <w:rPr>
          <w:rFonts w:ascii="Arial Narrow" w:hAnsi="Arial Narrow"/>
          <w:szCs w:val="24"/>
        </w:rPr>
        <w:t xml:space="preserve">Volebnej </w:t>
      </w:r>
      <w:r w:rsidR="00C87D07" w:rsidRPr="00F24AB8">
        <w:rPr>
          <w:rFonts w:ascii="Arial Narrow" w:hAnsi="Arial Narrow"/>
          <w:szCs w:val="24"/>
        </w:rPr>
        <w:t xml:space="preserve">konferencii ObFZ sa môžu konať, ak je prítomná nadpolovičná väčšina </w:t>
      </w:r>
      <w:r w:rsidR="00152872" w:rsidRPr="00F24AB8">
        <w:rPr>
          <w:rFonts w:ascii="Arial Narrow" w:hAnsi="Arial Narrow"/>
          <w:szCs w:val="24"/>
        </w:rPr>
        <w:t xml:space="preserve"> </w:t>
      </w:r>
      <w:r w:rsidR="00C87D07" w:rsidRPr="00F24AB8">
        <w:rPr>
          <w:rFonts w:ascii="Arial Narrow" w:hAnsi="Arial Narrow"/>
          <w:szCs w:val="24"/>
        </w:rPr>
        <w:t>delegátov s právom hlasovať.</w:t>
      </w:r>
    </w:p>
    <w:p w:rsidR="00B27D4C" w:rsidRPr="00F24AB8" w:rsidRDefault="00C87D0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 xml:space="preserve">Volebná komisia predloží návrh kandidátov na </w:t>
      </w:r>
      <w:r w:rsidR="00E8240D" w:rsidRPr="00F24AB8">
        <w:rPr>
          <w:rFonts w:ascii="Arial Narrow" w:hAnsi="Arial Narrow"/>
          <w:szCs w:val="24"/>
        </w:rPr>
        <w:t>funkcie</w:t>
      </w:r>
      <w:r w:rsidRPr="00F24AB8">
        <w:rPr>
          <w:rFonts w:ascii="Arial Narrow" w:hAnsi="Arial Narrow"/>
          <w:szCs w:val="24"/>
        </w:rPr>
        <w:t xml:space="preserve"> podľa bodu 1. Kandidáti musia byť na konferenciu pozvaní a</w:t>
      </w:r>
      <w:r w:rsidR="00084617" w:rsidRPr="00F24AB8">
        <w:rPr>
          <w:rFonts w:ascii="Arial Narrow" w:hAnsi="Arial Narrow"/>
          <w:szCs w:val="24"/>
        </w:rPr>
        <w:t> ich</w:t>
      </w:r>
      <w:r w:rsidRPr="00F24AB8">
        <w:rPr>
          <w:rFonts w:ascii="Arial Narrow" w:hAnsi="Arial Narrow"/>
          <w:szCs w:val="24"/>
        </w:rPr>
        <w:t xml:space="preserve"> </w:t>
      </w:r>
      <w:r w:rsidR="00084617" w:rsidRPr="00F24AB8">
        <w:rPr>
          <w:rFonts w:ascii="Arial Narrow" w:hAnsi="Arial Narrow"/>
          <w:szCs w:val="24"/>
        </w:rPr>
        <w:t xml:space="preserve">písomný </w:t>
      </w:r>
      <w:r w:rsidRPr="00F24AB8">
        <w:rPr>
          <w:rFonts w:ascii="Arial Narrow" w:hAnsi="Arial Narrow"/>
          <w:szCs w:val="24"/>
        </w:rPr>
        <w:t xml:space="preserve">súhlas s kandidatúrou </w:t>
      </w:r>
      <w:r w:rsidR="00084617" w:rsidRPr="00F24AB8">
        <w:rPr>
          <w:rFonts w:ascii="Arial Narrow" w:hAnsi="Arial Narrow"/>
          <w:szCs w:val="24"/>
        </w:rPr>
        <w:t>musí byť odovzdaný najneskôr 2 dni pred konaním Volebnej konferencie Prípravnému výboru konferencie</w:t>
      </w:r>
      <w:r w:rsidRPr="00F24AB8">
        <w:rPr>
          <w:rFonts w:ascii="Arial Narrow" w:hAnsi="Arial Narrow"/>
          <w:szCs w:val="24"/>
        </w:rPr>
        <w:t>.</w:t>
      </w:r>
      <w:r w:rsidR="001A59E6" w:rsidRPr="00F24AB8">
        <w:rPr>
          <w:rFonts w:ascii="Arial Narrow" w:hAnsi="Arial Narrow"/>
          <w:szCs w:val="24"/>
        </w:rPr>
        <w:t xml:space="preserve"> Podľa Článku 40 Stanov ObFZ Žilina kandidáti na volené funkcie podľa bodu 1 musia byť navrhnutí najneskôr 3 dni pred konaním Volebnej konferencie. Nie je možné navrhnúť kandidáta na Volebnej konferencii.</w:t>
      </w:r>
    </w:p>
    <w:p w:rsidR="00C87D07" w:rsidRPr="00F24AB8" w:rsidRDefault="00C87D0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Kandidát</w:t>
      </w:r>
      <w:r w:rsidR="00B27D4C" w:rsidRPr="00F24AB8">
        <w:rPr>
          <w:rFonts w:ascii="Arial Narrow" w:hAnsi="Arial Narrow"/>
          <w:szCs w:val="24"/>
        </w:rPr>
        <w:t>i</w:t>
      </w:r>
      <w:r w:rsidRPr="00F24AB8">
        <w:rPr>
          <w:rFonts w:ascii="Arial Narrow" w:hAnsi="Arial Narrow"/>
          <w:szCs w:val="24"/>
        </w:rPr>
        <w:t xml:space="preserve"> na funkci</w:t>
      </w:r>
      <w:r w:rsidR="00B27D4C" w:rsidRPr="00F24AB8">
        <w:rPr>
          <w:rFonts w:ascii="Arial Narrow" w:hAnsi="Arial Narrow"/>
          <w:szCs w:val="24"/>
        </w:rPr>
        <w:t>e uvedené v bode 1</w:t>
      </w:r>
      <w:r w:rsidR="00F24AB8" w:rsidRPr="00F24AB8">
        <w:rPr>
          <w:rFonts w:ascii="Arial Narrow" w:hAnsi="Arial Narrow"/>
          <w:szCs w:val="24"/>
        </w:rPr>
        <w:t xml:space="preserve"> písm. a), b), c) </w:t>
      </w:r>
      <w:r w:rsidR="00B27D4C" w:rsidRPr="00F24AB8">
        <w:rPr>
          <w:rFonts w:ascii="Arial Narrow" w:hAnsi="Arial Narrow"/>
          <w:szCs w:val="24"/>
        </w:rPr>
        <w:t>môžu</w:t>
      </w:r>
      <w:r w:rsidRPr="00F24AB8">
        <w:rPr>
          <w:rFonts w:ascii="Arial Narrow" w:hAnsi="Arial Narrow"/>
          <w:szCs w:val="24"/>
        </w:rPr>
        <w:t xml:space="preserve"> kandidovať aj </w:t>
      </w:r>
      <w:r w:rsidR="00B27D4C" w:rsidRPr="00F24AB8">
        <w:rPr>
          <w:rFonts w:ascii="Arial Narrow" w:hAnsi="Arial Narrow"/>
          <w:szCs w:val="24"/>
        </w:rPr>
        <w:t>ako delegáti na Riadnu konferenciu ObFZ</w:t>
      </w:r>
      <w:r w:rsidRPr="00F24AB8">
        <w:rPr>
          <w:rFonts w:ascii="Arial Narrow" w:hAnsi="Arial Narrow"/>
          <w:szCs w:val="24"/>
        </w:rPr>
        <w:t xml:space="preserve">, resp. </w:t>
      </w:r>
      <w:r w:rsidR="00E8240D" w:rsidRPr="00F24AB8">
        <w:rPr>
          <w:rFonts w:ascii="Arial Narrow" w:hAnsi="Arial Narrow"/>
          <w:szCs w:val="24"/>
        </w:rPr>
        <w:t xml:space="preserve">za členov </w:t>
      </w:r>
      <w:r w:rsidRPr="00F24AB8">
        <w:rPr>
          <w:rFonts w:ascii="Arial Narrow" w:hAnsi="Arial Narrow"/>
          <w:szCs w:val="24"/>
        </w:rPr>
        <w:t xml:space="preserve">Výkonného výboru. V prípade </w:t>
      </w:r>
      <w:r w:rsidR="00F24AB8" w:rsidRPr="00F24AB8">
        <w:rPr>
          <w:rFonts w:ascii="Arial Narrow" w:hAnsi="Arial Narrow"/>
          <w:szCs w:val="24"/>
        </w:rPr>
        <w:t>zvolenia do funkcie</w:t>
      </w:r>
      <w:r w:rsidR="00B27D4C" w:rsidRPr="00F24AB8">
        <w:rPr>
          <w:rFonts w:ascii="Arial Narrow" w:hAnsi="Arial Narrow"/>
          <w:szCs w:val="24"/>
        </w:rPr>
        <w:t xml:space="preserve"> podľa </w:t>
      </w:r>
      <w:r w:rsidR="00F24AB8" w:rsidRPr="00F24AB8">
        <w:rPr>
          <w:rFonts w:ascii="Arial Narrow" w:hAnsi="Arial Narrow"/>
          <w:szCs w:val="24"/>
        </w:rPr>
        <w:t xml:space="preserve">bodu 1 písm. a), b), c) </w:t>
      </w:r>
      <w:r w:rsidR="00B27D4C" w:rsidRPr="00F24AB8">
        <w:rPr>
          <w:rFonts w:ascii="Arial Narrow" w:hAnsi="Arial Narrow"/>
          <w:szCs w:val="24"/>
        </w:rPr>
        <w:t>a</w:t>
      </w:r>
      <w:r w:rsidRPr="00F24AB8">
        <w:rPr>
          <w:rFonts w:ascii="Arial Narrow" w:hAnsi="Arial Narrow"/>
          <w:szCs w:val="24"/>
        </w:rPr>
        <w:t xml:space="preserve"> aj pri </w:t>
      </w:r>
      <w:r w:rsidR="00B27D4C" w:rsidRPr="00F24AB8">
        <w:rPr>
          <w:rFonts w:ascii="Arial Narrow" w:hAnsi="Arial Narrow"/>
          <w:szCs w:val="24"/>
        </w:rPr>
        <w:t>delegáta na Riadnu konferenciu ObFZ</w:t>
      </w:r>
      <w:r w:rsidRPr="00F24AB8">
        <w:rPr>
          <w:rFonts w:ascii="Arial Narrow" w:hAnsi="Arial Narrow"/>
          <w:szCs w:val="24"/>
        </w:rPr>
        <w:t xml:space="preserve">, resp. </w:t>
      </w:r>
      <w:r w:rsidR="00F24AB8" w:rsidRPr="00F24AB8">
        <w:rPr>
          <w:rFonts w:ascii="Arial Narrow" w:hAnsi="Arial Narrow"/>
          <w:szCs w:val="24"/>
        </w:rPr>
        <w:t xml:space="preserve">za člena </w:t>
      </w:r>
      <w:r w:rsidRPr="00F24AB8">
        <w:rPr>
          <w:rFonts w:ascii="Arial Narrow" w:hAnsi="Arial Narrow"/>
          <w:szCs w:val="24"/>
        </w:rPr>
        <w:t xml:space="preserve">Výkonného výboru, kandidát si musí uplatniť len jeden mandát.  </w:t>
      </w:r>
    </w:p>
    <w:p w:rsidR="00C87D07" w:rsidRPr="00F24AB8" w:rsidRDefault="00277EF1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Hlasovanie je tajné, okrem prípadu ak na funkcie </w:t>
      </w:r>
      <w:r w:rsidRPr="00F24AB8">
        <w:rPr>
          <w:rFonts w:ascii="Arial Narrow" w:hAnsi="Arial Narrow"/>
          <w:szCs w:val="24"/>
        </w:rPr>
        <w:t>uvedené v bode 1 písm. a), b), c)</w:t>
      </w:r>
      <w:r>
        <w:rPr>
          <w:rFonts w:ascii="Arial Narrow" w:hAnsi="Arial Narrow"/>
          <w:szCs w:val="24"/>
        </w:rPr>
        <w:t xml:space="preserve"> kandiduje len jeden kandidát, v takom prípade je hlasovanie verejné.</w:t>
      </w:r>
    </w:p>
    <w:p w:rsidR="00C87D07" w:rsidRPr="00F24AB8" w:rsidRDefault="00C87D0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Pri voľbách predsedu ObFZ</w:t>
      </w:r>
      <w:r w:rsidR="00B27D4C" w:rsidRPr="00F24AB8">
        <w:rPr>
          <w:rFonts w:ascii="Arial Narrow" w:hAnsi="Arial Narrow"/>
          <w:szCs w:val="24"/>
        </w:rPr>
        <w:t xml:space="preserve">, </w:t>
      </w:r>
      <w:r w:rsidRPr="00F24AB8">
        <w:rPr>
          <w:rFonts w:ascii="Arial Narrow" w:hAnsi="Arial Narrow"/>
          <w:szCs w:val="24"/>
        </w:rPr>
        <w:t xml:space="preserve"> predsedu </w:t>
      </w:r>
      <w:r w:rsidR="00B27D4C" w:rsidRPr="00F24AB8">
        <w:rPr>
          <w:rFonts w:ascii="Arial Narrow" w:hAnsi="Arial Narrow"/>
          <w:szCs w:val="24"/>
        </w:rPr>
        <w:t>R</w:t>
      </w:r>
      <w:r w:rsidRPr="00F24AB8">
        <w:rPr>
          <w:rFonts w:ascii="Arial Narrow" w:hAnsi="Arial Narrow"/>
          <w:szCs w:val="24"/>
        </w:rPr>
        <w:t xml:space="preserve">evíznej komisie </w:t>
      </w:r>
      <w:r w:rsidR="00B27D4C" w:rsidRPr="00F24AB8">
        <w:rPr>
          <w:rFonts w:ascii="Arial Narrow" w:hAnsi="Arial Narrow"/>
          <w:szCs w:val="24"/>
        </w:rPr>
        <w:t xml:space="preserve">a predsedu Odvolacej komisie </w:t>
      </w:r>
      <w:r w:rsidRPr="00F24AB8">
        <w:rPr>
          <w:rFonts w:ascii="Arial Narrow" w:hAnsi="Arial Narrow"/>
          <w:szCs w:val="24"/>
        </w:rPr>
        <w:t>je zvolený kandidát, ktorý získa nadpolovičnú väčšinu hlasov prítomných delegátov s právom hlasovať. V prípade, že v prvom kole hlasovania nezíska ani jeden z kandidátov nadpolovičnú väčšinu hlasov, do druhého kola hlaso</w:t>
      </w:r>
      <w:r w:rsidR="00DC4E4F" w:rsidRPr="00F24AB8">
        <w:rPr>
          <w:rFonts w:ascii="Arial Narrow" w:hAnsi="Arial Narrow"/>
          <w:szCs w:val="24"/>
        </w:rPr>
        <w:t>vania postupujú dvaja kandidáti</w:t>
      </w:r>
      <w:r w:rsidRPr="00F24AB8">
        <w:rPr>
          <w:rFonts w:ascii="Arial Narrow" w:hAnsi="Arial Narrow"/>
          <w:szCs w:val="24"/>
        </w:rPr>
        <w:t xml:space="preserve">, ktorí získali v prvom kole najviac hlasov. </w:t>
      </w:r>
      <w:r w:rsidR="00472EE5" w:rsidRPr="00F24AB8">
        <w:rPr>
          <w:rFonts w:ascii="Arial Narrow" w:hAnsi="Arial Narrow"/>
          <w:szCs w:val="24"/>
        </w:rPr>
        <w:t>V prípade rovnosti hlasov, keď nie je možné určiť dvoch kandidátov na postup do druhého kola, uskutočnia sa doplňujúce voľby medzi kandidátmi s rovnakým počtom hlasov tak, aby sa dal</w:t>
      </w:r>
      <w:r w:rsidR="00C2404B" w:rsidRPr="00F24AB8">
        <w:rPr>
          <w:rFonts w:ascii="Arial Narrow" w:hAnsi="Arial Narrow"/>
          <w:szCs w:val="24"/>
        </w:rPr>
        <w:t>i</w:t>
      </w:r>
      <w:r w:rsidR="00472EE5" w:rsidRPr="00F24AB8">
        <w:rPr>
          <w:rFonts w:ascii="Arial Narrow" w:hAnsi="Arial Narrow"/>
          <w:szCs w:val="24"/>
        </w:rPr>
        <w:t xml:space="preserve"> určiť postupujúci do druhého kola. </w:t>
      </w:r>
      <w:r w:rsidRPr="00F24AB8">
        <w:rPr>
          <w:rFonts w:ascii="Arial Narrow" w:hAnsi="Arial Narrow"/>
          <w:szCs w:val="24"/>
        </w:rPr>
        <w:t>V druhom kole je zvolený kandidát, ktorý získa väčšinu hlasov. Tento princíp platí aj v prípade, že v prvom kole sú len dvaja kandidáti (resp. jeden)</w:t>
      </w:r>
      <w:r w:rsidR="00B27D4C" w:rsidRPr="00F24AB8">
        <w:rPr>
          <w:rFonts w:ascii="Arial Narrow" w:hAnsi="Arial Narrow"/>
          <w:szCs w:val="24"/>
        </w:rPr>
        <w:t>.</w:t>
      </w:r>
      <w:r w:rsidR="00472EE5" w:rsidRPr="00F24AB8">
        <w:rPr>
          <w:rFonts w:ascii="Arial Narrow" w:hAnsi="Arial Narrow"/>
          <w:szCs w:val="24"/>
        </w:rPr>
        <w:t xml:space="preserve"> </w:t>
      </w:r>
    </w:p>
    <w:p w:rsidR="00F24AB8" w:rsidRPr="00F24AB8" w:rsidRDefault="00C87D0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 xml:space="preserve">Pri voľbách </w:t>
      </w:r>
    </w:p>
    <w:p w:rsidR="00C87D07" w:rsidRPr="00F24AB8" w:rsidRDefault="00C87D07" w:rsidP="00F24AB8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predsedu ObFZ</w:t>
      </w:r>
      <w:r w:rsidR="00B27D4C" w:rsidRPr="00F24AB8">
        <w:rPr>
          <w:rFonts w:ascii="Arial Narrow" w:hAnsi="Arial Narrow"/>
          <w:szCs w:val="24"/>
        </w:rPr>
        <w:t>,</w:t>
      </w:r>
      <w:r w:rsidRPr="00F24AB8">
        <w:rPr>
          <w:rFonts w:ascii="Arial Narrow" w:hAnsi="Arial Narrow"/>
          <w:szCs w:val="24"/>
        </w:rPr>
        <w:t xml:space="preserve"> predsedu </w:t>
      </w:r>
      <w:r w:rsidR="00B27D4C" w:rsidRPr="00F24AB8">
        <w:rPr>
          <w:rFonts w:ascii="Arial Narrow" w:hAnsi="Arial Narrow"/>
          <w:szCs w:val="24"/>
        </w:rPr>
        <w:t>R</w:t>
      </w:r>
      <w:r w:rsidRPr="00F24AB8">
        <w:rPr>
          <w:rFonts w:ascii="Arial Narrow" w:hAnsi="Arial Narrow"/>
          <w:szCs w:val="24"/>
        </w:rPr>
        <w:t xml:space="preserve">evíznej komisie </w:t>
      </w:r>
      <w:r w:rsidR="00B27D4C" w:rsidRPr="00F24AB8">
        <w:rPr>
          <w:rFonts w:ascii="Arial Narrow" w:hAnsi="Arial Narrow"/>
          <w:szCs w:val="24"/>
        </w:rPr>
        <w:t>ObFZ, predsedu Odvolacej komisie</w:t>
      </w:r>
      <w:r w:rsidRPr="00F24AB8">
        <w:rPr>
          <w:rFonts w:ascii="Arial Narrow" w:hAnsi="Arial Narrow"/>
          <w:szCs w:val="24"/>
        </w:rPr>
        <w:t xml:space="preserve"> delegát s právom hlasovať môže na hlasovacom lístku označiť len jedného kandidáta krúžkom.</w:t>
      </w:r>
    </w:p>
    <w:p w:rsidR="00B27D4C" w:rsidRPr="00F24AB8" w:rsidRDefault="00F24AB8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delegátov</w:t>
      </w:r>
      <w:r w:rsidR="00472EE5" w:rsidRPr="00F24AB8">
        <w:rPr>
          <w:rFonts w:ascii="Arial Narrow" w:hAnsi="Arial Narrow"/>
          <w:szCs w:val="24"/>
        </w:rPr>
        <w:t xml:space="preserve"> na Riadnu konferenciu ObFZ</w:t>
      </w:r>
      <w:r w:rsidR="00C87D07" w:rsidRPr="00F24AB8">
        <w:rPr>
          <w:rFonts w:ascii="Arial Narrow" w:hAnsi="Arial Narrow"/>
          <w:szCs w:val="24"/>
        </w:rPr>
        <w:t xml:space="preserve"> </w:t>
      </w:r>
      <w:r w:rsidRPr="00F24AB8">
        <w:rPr>
          <w:rFonts w:ascii="Arial Narrow" w:hAnsi="Arial Narrow"/>
          <w:szCs w:val="24"/>
        </w:rPr>
        <w:t xml:space="preserve"> delegát s právom hlasovať môže označiť vo volebnom okruhu I (delegovaní zástupcovia klubov okresu Žilina) najviac </w:t>
      </w:r>
      <w:r w:rsidR="00B27D4C" w:rsidRPr="00F24AB8">
        <w:rPr>
          <w:rFonts w:ascii="Arial Narrow" w:hAnsi="Arial Narrow"/>
          <w:szCs w:val="24"/>
        </w:rPr>
        <w:t>10</w:t>
      </w:r>
      <w:r w:rsidR="00C87D07" w:rsidRPr="00F24AB8">
        <w:rPr>
          <w:rFonts w:ascii="Arial Narrow" w:hAnsi="Arial Narrow"/>
          <w:szCs w:val="24"/>
        </w:rPr>
        <w:t xml:space="preserve"> </w:t>
      </w:r>
      <w:r w:rsidRPr="00F24AB8">
        <w:rPr>
          <w:rFonts w:ascii="Arial Narrow" w:hAnsi="Arial Narrow"/>
          <w:szCs w:val="24"/>
        </w:rPr>
        <w:t>kandidátov a vo volebnom</w:t>
      </w:r>
      <w:r w:rsidR="00C87D07" w:rsidRPr="00F24AB8">
        <w:rPr>
          <w:rFonts w:ascii="Arial Narrow" w:hAnsi="Arial Narrow"/>
          <w:szCs w:val="24"/>
        </w:rPr>
        <w:t> okruhu II (delegovaní zástupcovia klubov okresu Bytča)</w:t>
      </w:r>
      <w:r w:rsidRPr="00F24AB8">
        <w:rPr>
          <w:rFonts w:ascii="Arial Narrow" w:hAnsi="Arial Narrow"/>
          <w:szCs w:val="24"/>
        </w:rPr>
        <w:t xml:space="preserve"> najviac 3 kandidátov</w:t>
      </w:r>
      <w:r w:rsidR="00C87D07" w:rsidRPr="00F24AB8">
        <w:rPr>
          <w:rFonts w:ascii="Arial Narrow" w:hAnsi="Arial Narrow"/>
          <w:szCs w:val="24"/>
        </w:rPr>
        <w:t xml:space="preserve">. Ostatní kandidáti, ktorí nie sú na konferencii ako zástupcovia klubov, sú začlenení do príslušného volebného okruhu podľa miesta bydliska. Výnimky môže povoliť PVK. </w:t>
      </w:r>
    </w:p>
    <w:p w:rsidR="00C87D07" w:rsidRPr="00F24AB8" w:rsidRDefault="00DC4E4F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Delegáti s právom hlasovať hlasujú o kandidátoch v oboch volebných okruhoch.</w:t>
      </w:r>
    </w:p>
    <w:p w:rsidR="00C87D07" w:rsidRPr="00F24AB8" w:rsidRDefault="00C87D0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Štyria členovia V</w:t>
      </w:r>
      <w:r w:rsidR="00F24AB8" w:rsidRPr="00F24AB8">
        <w:rPr>
          <w:rFonts w:ascii="Arial Narrow" w:hAnsi="Arial Narrow"/>
          <w:szCs w:val="24"/>
        </w:rPr>
        <w:t xml:space="preserve">ýkonného výboru </w:t>
      </w:r>
      <w:r w:rsidRPr="00F24AB8">
        <w:rPr>
          <w:rFonts w:ascii="Arial Narrow" w:hAnsi="Arial Narrow"/>
          <w:szCs w:val="24"/>
        </w:rPr>
        <w:t xml:space="preserve">vzídu z volieb </w:t>
      </w:r>
      <w:r w:rsidR="00B27D4C" w:rsidRPr="00F24AB8">
        <w:rPr>
          <w:rFonts w:ascii="Arial Narrow" w:hAnsi="Arial Narrow"/>
          <w:szCs w:val="24"/>
        </w:rPr>
        <w:t>delegátov na Riadnu konferenciu</w:t>
      </w:r>
      <w:r w:rsidRPr="00F24AB8">
        <w:rPr>
          <w:rFonts w:ascii="Arial Narrow" w:hAnsi="Arial Narrow"/>
          <w:szCs w:val="24"/>
        </w:rPr>
        <w:t xml:space="preserve"> ObFZ a to tak, že traja kandidáti z volebného okruhu I a jeden kandidát</w:t>
      </w:r>
      <w:r w:rsidRPr="00F24AB8">
        <w:rPr>
          <w:rFonts w:ascii="Arial Narrow" w:hAnsi="Arial Narrow"/>
          <w:color w:val="FF0000"/>
          <w:szCs w:val="24"/>
        </w:rPr>
        <w:t xml:space="preserve"> </w:t>
      </w:r>
      <w:r w:rsidRPr="00F24AB8">
        <w:rPr>
          <w:rFonts w:ascii="Arial Narrow" w:hAnsi="Arial Narrow"/>
          <w:szCs w:val="24"/>
        </w:rPr>
        <w:t>z volebného okruhu II, ktorí získajú najviac hlasov,</w:t>
      </w:r>
      <w:r w:rsidR="00F24AB8" w:rsidRPr="00F24AB8">
        <w:rPr>
          <w:rFonts w:ascii="Arial Narrow" w:hAnsi="Arial Narrow"/>
          <w:szCs w:val="24"/>
        </w:rPr>
        <w:t xml:space="preserve"> sa</w:t>
      </w:r>
      <w:r w:rsidRPr="00F24AB8">
        <w:rPr>
          <w:rFonts w:ascii="Arial Narrow" w:hAnsi="Arial Narrow"/>
          <w:szCs w:val="24"/>
        </w:rPr>
        <w:t xml:space="preserve"> stávajú členmi výkonného výboru.</w:t>
      </w:r>
    </w:p>
    <w:p w:rsidR="00C87D07" w:rsidRPr="00F24AB8" w:rsidRDefault="00C87D0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 xml:space="preserve">Voľba delegátov na konferenciu </w:t>
      </w:r>
      <w:proofErr w:type="spellStart"/>
      <w:r w:rsidRPr="00F24AB8">
        <w:rPr>
          <w:rFonts w:ascii="Arial Narrow" w:hAnsi="Arial Narrow"/>
          <w:szCs w:val="24"/>
        </w:rPr>
        <w:t>SsFZ</w:t>
      </w:r>
      <w:proofErr w:type="spellEnd"/>
      <w:r w:rsidRPr="00F24AB8">
        <w:rPr>
          <w:rFonts w:ascii="Arial Narrow" w:hAnsi="Arial Narrow"/>
          <w:szCs w:val="24"/>
        </w:rPr>
        <w:t xml:space="preserve"> sa uskutoční verejným hlasovaním.</w:t>
      </w:r>
    </w:p>
    <w:p w:rsidR="00C87D07" w:rsidRPr="00F24AB8" w:rsidRDefault="00C87D0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lastRenderedPageBreak/>
        <w:t>Hlasovací lístok je neplatný ak:</w:t>
      </w:r>
    </w:p>
    <w:p w:rsidR="00C87D07" w:rsidRPr="00F24AB8" w:rsidRDefault="00C87D07" w:rsidP="00E8240D">
      <w:pPr>
        <w:pStyle w:val="Odstavecseseznamem"/>
        <w:numPr>
          <w:ilvl w:val="1"/>
          <w:numId w:val="8"/>
        </w:numPr>
        <w:jc w:val="both"/>
        <w:textAlignment w:val="auto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 xml:space="preserve">je na ňom zakrúžkovaných viac kandidátov ako je uvedené v bodoch </w:t>
      </w:r>
      <w:r w:rsidR="006F6EEB" w:rsidRPr="00F24AB8">
        <w:rPr>
          <w:rFonts w:ascii="Arial Narrow" w:hAnsi="Arial Narrow"/>
          <w:szCs w:val="24"/>
        </w:rPr>
        <w:t>7</w:t>
      </w:r>
      <w:r w:rsidRPr="00F24AB8">
        <w:rPr>
          <w:rFonts w:ascii="Arial Narrow" w:hAnsi="Arial Narrow"/>
          <w:szCs w:val="24"/>
        </w:rPr>
        <w:t>,</w:t>
      </w:r>
    </w:p>
    <w:p w:rsidR="00C87D07" w:rsidRPr="00F24AB8" w:rsidRDefault="00C87D07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nie je zakrúžkovaný ani jeden kandidát,</w:t>
      </w:r>
    </w:p>
    <w:p w:rsidR="00C87D07" w:rsidRPr="00F24AB8" w:rsidRDefault="00C87D07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sú niektorí z kandidátov prečiarknutí,</w:t>
      </w:r>
    </w:p>
    <w:p w:rsidR="00C87D07" w:rsidRPr="00F24AB8" w:rsidRDefault="00C87D07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 xml:space="preserve">sú v hlasovacom lístku svojvoľne vpísané </w:t>
      </w:r>
      <w:r w:rsidR="00F24AB8" w:rsidRPr="00F24AB8">
        <w:rPr>
          <w:rFonts w:ascii="Arial Narrow" w:hAnsi="Arial Narrow"/>
          <w:szCs w:val="24"/>
        </w:rPr>
        <w:t xml:space="preserve">akékoľvek </w:t>
      </w:r>
      <w:r w:rsidRPr="00F24AB8">
        <w:rPr>
          <w:rFonts w:ascii="Arial Narrow" w:hAnsi="Arial Narrow"/>
          <w:szCs w:val="24"/>
        </w:rPr>
        <w:t>údaje, resp. mená okrem tých, ktorých oznámila volebná komisia,</w:t>
      </w:r>
    </w:p>
    <w:p w:rsidR="00C87D07" w:rsidRPr="00F24AB8" w:rsidRDefault="00C87D07" w:rsidP="00E8240D">
      <w:pPr>
        <w:pStyle w:val="Odstavecseseznamem"/>
        <w:numPr>
          <w:ilvl w:val="1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hlasovací lístok nie je opatrený oficiálnou pečiatkou ObFZ a podpisom sekretára</w:t>
      </w:r>
      <w:r w:rsidR="00F24AB8" w:rsidRPr="00F24AB8">
        <w:rPr>
          <w:rFonts w:ascii="Arial Narrow" w:hAnsi="Arial Narrow"/>
          <w:szCs w:val="24"/>
        </w:rPr>
        <w:t xml:space="preserve"> zväzu</w:t>
      </w:r>
      <w:r w:rsidRPr="00F24AB8">
        <w:rPr>
          <w:rFonts w:ascii="Arial Narrow" w:hAnsi="Arial Narrow"/>
          <w:szCs w:val="24"/>
        </w:rPr>
        <w:t>.</w:t>
      </w:r>
    </w:p>
    <w:p w:rsidR="00C87D07" w:rsidRPr="00F24AB8" w:rsidRDefault="00C87D0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>Voľby sú neplatné, ak je počet odovzdaných hlasovacích lístkov vyšší,</w:t>
      </w:r>
      <w:r w:rsidR="00F24AB8">
        <w:rPr>
          <w:rFonts w:ascii="Arial Narrow" w:hAnsi="Arial Narrow"/>
          <w:szCs w:val="24"/>
        </w:rPr>
        <w:t xml:space="preserve"> ako je počet delegátov </w:t>
      </w:r>
      <w:r w:rsidRPr="00F24AB8">
        <w:rPr>
          <w:rFonts w:ascii="Arial Narrow" w:hAnsi="Arial Narrow"/>
          <w:szCs w:val="24"/>
        </w:rPr>
        <w:t>s právom hlasovať prítomným na konferencii. V takom prípade sa voľby opakujú.</w:t>
      </w:r>
    </w:p>
    <w:p w:rsidR="00C87D07" w:rsidRPr="00F24AB8" w:rsidRDefault="00C87D07" w:rsidP="00E8240D">
      <w:pPr>
        <w:pStyle w:val="Odstavecseseznamem"/>
        <w:numPr>
          <w:ilvl w:val="0"/>
          <w:numId w:val="8"/>
        </w:numPr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 xml:space="preserve">Výsledky volieb vyhlási volebná komisia okamžite po sčítaní </w:t>
      </w:r>
      <w:r w:rsidR="00F24AB8">
        <w:rPr>
          <w:rFonts w:ascii="Arial Narrow" w:hAnsi="Arial Narrow"/>
          <w:szCs w:val="24"/>
        </w:rPr>
        <w:t>hlasov a písomnú správu</w:t>
      </w:r>
      <w:r w:rsidRPr="00F24AB8">
        <w:rPr>
          <w:rFonts w:ascii="Arial Narrow" w:hAnsi="Arial Narrow"/>
          <w:szCs w:val="24"/>
        </w:rPr>
        <w:t xml:space="preserve"> o výsledkoch volieb odovzdá predsedovi </w:t>
      </w:r>
      <w:r w:rsidR="006F6EEB" w:rsidRPr="00F24AB8">
        <w:rPr>
          <w:rFonts w:ascii="Arial Narrow" w:hAnsi="Arial Narrow"/>
          <w:szCs w:val="24"/>
        </w:rPr>
        <w:t>N</w:t>
      </w:r>
      <w:r w:rsidRPr="00F24AB8">
        <w:rPr>
          <w:rFonts w:ascii="Arial Narrow" w:hAnsi="Arial Narrow"/>
          <w:szCs w:val="24"/>
        </w:rPr>
        <w:t>ávrhove</w:t>
      </w:r>
      <w:r w:rsidR="00F24AB8" w:rsidRPr="00F24AB8">
        <w:rPr>
          <w:rFonts w:ascii="Arial Narrow" w:hAnsi="Arial Narrow"/>
          <w:szCs w:val="24"/>
        </w:rPr>
        <w:t>j komisie na zakomponovanie do u</w:t>
      </w:r>
      <w:r w:rsidRPr="00F24AB8">
        <w:rPr>
          <w:rFonts w:ascii="Arial Narrow" w:hAnsi="Arial Narrow"/>
          <w:szCs w:val="24"/>
        </w:rPr>
        <w:t>znesenia.</w:t>
      </w:r>
    </w:p>
    <w:p w:rsidR="0009003E" w:rsidRPr="00F24AB8" w:rsidRDefault="0009003E" w:rsidP="006F6EEB">
      <w:pPr>
        <w:ind w:left="284" w:hanging="284"/>
        <w:jc w:val="both"/>
        <w:rPr>
          <w:rFonts w:ascii="Arial Narrow" w:hAnsi="Arial Narrow"/>
          <w:szCs w:val="24"/>
        </w:rPr>
      </w:pPr>
    </w:p>
    <w:p w:rsidR="0009003E" w:rsidRPr="00F24AB8" w:rsidRDefault="0009003E" w:rsidP="006F6EEB">
      <w:pPr>
        <w:ind w:left="284" w:hanging="284"/>
        <w:jc w:val="both"/>
        <w:rPr>
          <w:rFonts w:ascii="Arial Narrow" w:hAnsi="Arial Narrow"/>
          <w:szCs w:val="24"/>
        </w:rPr>
      </w:pPr>
    </w:p>
    <w:p w:rsidR="0009003E" w:rsidRPr="00F24AB8" w:rsidRDefault="0009003E" w:rsidP="006F6EEB">
      <w:pPr>
        <w:ind w:left="284" w:hanging="284"/>
        <w:jc w:val="both"/>
        <w:rPr>
          <w:rFonts w:ascii="Arial Narrow" w:hAnsi="Arial Narrow"/>
          <w:szCs w:val="24"/>
        </w:rPr>
      </w:pPr>
      <w:r w:rsidRPr="00F24AB8">
        <w:rPr>
          <w:rFonts w:ascii="Arial Narrow" w:hAnsi="Arial Narrow"/>
          <w:szCs w:val="24"/>
        </w:rPr>
        <w:t xml:space="preserve"> Volebný poriadok volebnej konferencie bol schv</w:t>
      </w:r>
      <w:r w:rsidR="00820148">
        <w:rPr>
          <w:rFonts w:ascii="Arial Narrow" w:hAnsi="Arial Narrow"/>
          <w:szCs w:val="24"/>
        </w:rPr>
        <w:t>álený riadnou konferenciou dňa 13.12</w:t>
      </w:r>
      <w:bookmarkStart w:id="0" w:name="_GoBack"/>
      <w:bookmarkEnd w:id="0"/>
      <w:r w:rsidR="00820148">
        <w:rPr>
          <w:rFonts w:ascii="Arial Narrow" w:hAnsi="Arial Narrow"/>
          <w:szCs w:val="24"/>
        </w:rPr>
        <w:t>.2019</w:t>
      </w:r>
      <w:r w:rsidR="004565D0">
        <w:rPr>
          <w:rFonts w:ascii="Arial Narrow" w:hAnsi="Arial Narrow"/>
          <w:szCs w:val="24"/>
        </w:rPr>
        <w:t>.</w:t>
      </w:r>
    </w:p>
    <w:sectPr w:rsidR="0009003E" w:rsidRPr="00F24AB8" w:rsidSect="00F94FA1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E9" w:rsidRDefault="00EF5FE9">
      <w:r>
        <w:separator/>
      </w:r>
    </w:p>
  </w:endnote>
  <w:endnote w:type="continuationSeparator" w:id="0">
    <w:p w:rsidR="00EF5FE9" w:rsidRDefault="00EF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8200"/>
      <w:docPartObj>
        <w:docPartGallery w:val="Page Numbers (Bottom of Page)"/>
        <w:docPartUnique/>
      </w:docPartObj>
    </w:sdtPr>
    <w:sdtEndPr/>
    <w:sdtContent>
      <w:p w:rsidR="006F6EEB" w:rsidRDefault="002810C8">
        <w:pPr>
          <w:pStyle w:val="Zpat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EEB" w:rsidRDefault="00B4022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565D0" w:rsidRPr="004565D0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B/OtZQeBAAAzhI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6F6EEB" w:rsidRDefault="00B4022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565D0" w:rsidRPr="004565D0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4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lYsIA&#10;AADaAAAADwAAAGRycy9kb3ducmV2LnhtbESPQWsCMRSE74L/ITzBm2atUm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2ViwgAAANoAAAAPAAAAAAAAAAAAAAAAAJgCAABkcnMvZG93&#10;bnJldi54bWxQSwUGAAAAAAQABAD1AAAAhwMAAAAA&#10;" fillcolor="#7ba0cd [2420]" stroked="f"/>
    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v:oval id="Oval 6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</v:group>
                  <w10:anchorlock/>
                </v:group>
              </w:pict>
            </mc:Fallback>
          </mc:AlternateContent>
        </w:r>
        <w:r w:rsidR="006F6EEB">
          <w:t xml:space="preserve">                                       </w:t>
        </w:r>
      </w:p>
    </w:sdtContent>
  </w:sdt>
  <w:p w:rsidR="00C87D07" w:rsidRPr="006F6EEB" w:rsidRDefault="00C87D07" w:rsidP="006F6E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E9" w:rsidRDefault="00EF5FE9">
      <w:r>
        <w:separator/>
      </w:r>
    </w:p>
  </w:footnote>
  <w:footnote w:type="continuationSeparator" w:id="0">
    <w:p w:rsidR="00EF5FE9" w:rsidRDefault="00EF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879"/>
    <w:multiLevelType w:val="hybridMultilevel"/>
    <w:tmpl w:val="00808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0A54"/>
    <w:multiLevelType w:val="singleLevel"/>
    <w:tmpl w:val="FB44245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2">
    <w:nsid w:val="35954971"/>
    <w:multiLevelType w:val="singleLevel"/>
    <w:tmpl w:val="FB44245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3">
    <w:nsid w:val="37045F61"/>
    <w:multiLevelType w:val="hybridMultilevel"/>
    <w:tmpl w:val="9E04A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747D"/>
    <w:multiLevelType w:val="multilevel"/>
    <w:tmpl w:val="9FF0371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121439"/>
    <w:multiLevelType w:val="hybridMultilevel"/>
    <w:tmpl w:val="97BA5E72"/>
    <w:lvl w:ilvl="0" w:tplc="7DE42D6A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F6D513E"/>
    <w:multiLevelType w:val="singleLevel"/>
    <w:tmpl w:val="FB44245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7">
    <w:nsid w:val="556A199B"/>
    <w:multiLevelType w:val="hybridMultilevel"/>
    <w:tmpl w:val="4302F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83859"/>
    <w:multiLevelType w:val="hybridMultilevel"/>
    <w:tmpl w:val="B58E76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07"/>
    <w:rsid w:val="00084617"/>
    <w:rsid w:val="0009003E"/>
    <w:rsid w:val="00152872"/>
    <w:rsid w:val="00153C28"/>
    <w:rsid w:val="001A59E6"/>
    <w:rsid w:val="00213CE3"/>
    <w:rsid w:val="00277EF1"/>
    <w:rsid w:val="002810C8"/>
    <w:rsid w:val="002E5541"/>
    <w:rsid w:val="003B6FBB"/>
    <w:rsid w:val="004565D0"/>
    <w:rsid w:val="00472EE5"/>
    <w:rsid w:val="004B68F6"/>
    <w:rsid w:val="004E13B4"/>
    <w:rsid w:val="00545826"/>
    <w:rsid w:val="006137FB"/>
    <w:rsid w:val="00676CE8"/>
    <w:rsid w:val="006E5F5D"/>
    <w:rsid w:val="006F6EEB"/>
    <w:rsid w:val="00820148"/>
    <w:rsid w:val="008D072A"/>
    <w:rsid w:val="0092794A"/>
    <w:rsid w:val="00A32694"/>
    <w:rsid w:val="00B27D4C"/>
    <w:rsid w:val="00B40225"/>
    <w:rsid w:val="00BB43E5"/>
    <w:rsid w:val="00BB79C7"/>
    <w:rsid w:val="00C2404B"/>
    <w:rsid w:val="00C87D07"/>
    <w:rsid w:val="00D02B47"/>
    <w:rsid w:val="00DC4E4F"/>
    <w:rsid w:val="00E8240D"/>
    <w:rsid w:val="00EA1490"/>
    <w:rsid w:val="00EF5FE9"/>
    <w:rsid w:val="00F24AB8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FA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eslovanie">
    <w:name w:val="Symboly pre ?íslovanie"/>
    <w:rsid w:val="00F94FA1"/>
  </w:style>
  <w:style w:type="paragraph" w:styleId="Zkladntext">
    <w:name w:val="Body Text"/>
    <w:basedOn w:val="Normln"/>
    <w:rsid w:val="00F94FA1"/>
    <w:pPr>
      <w:spacing w:after="120"/>
    </w:pPr>
  </w:style>
  <w:style w:type="paragraph" w:styleId="Seznam">
    <w:name w:val="List"/>
    <w:basedOn w:val="Zkladntext"/>
    <w:rsid w:val="00F94FA1"/>
  </w:style>
  <w:style w:type="paragraph" w:customStyle="1" w:styleId="Popisok">
    <w:name w:val="Popisok"/>
    <w:basedOn w:val="Normln"/>
    <w:rsid w:val="00F94FA1"/>
    <w:pPr>
      <w:suppressLineNumbers/>
      <w:spacing w:before="120" w:after="120"/>
    </w:pPr>
    <w:rPr>
      <w:i/>
      <w:sz w:val="20"/>
    </w:rPr>
  </w:style>
  <w:style w:type="paragraph" w:customStyle="1" w:styleId="Obsah">
    <w:name w:val="Obsah"/>
    <w:basedOn w:val="Normln"/>
    <w:rsid w:val="00F94FA1"/>
    <w:pPr>
      <w:suppressLineNumbers/>
    </w:pPr>
  </w:style>
  <w:style w:type="paragraph" w:styleId="Zhlav">
    <w:name w:val="header"/>
    <w:basedOn w:val="Normln"/>
    <w:rsid w:val="00F94F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4F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4FA1"/>
  </w:style>
  <w:style w:type="character" w:styleId="Odkaznakoment">
    <w:name w:val="annotation reference"/>
    <w:basedOn w:val="Standardnpsmoodstavce"/>
    <w:semiHidden/>
    <w:rsid w:val="00EA1490"/>
    <w:rPr>
      <w:sz w:val="16"/>
      <w:szCs w:val="16"/>
    </w:rPr>
  </w:style>
  <w:style w:type="paragraph" w:styleId="Textkomente">
    <w:name w:val="annotation text"/>
    <w:basedOn w:val="Normln"/>
    <w:semiHidden/>
    <w:rsid w:val="00EA1490"/>
    <w:rPr>
      <w:sz w:val="20"/>
    </w:rPr>
  </w:style>
  <w:style w:type="paragraph" w:styleId="Pedmtkomente">
    <w:name w:val="annotation subject"/>
    <w:basedOn w:val="Textkomente"/>
    <w:next w:val="Textkomente"/>
    <w:semiHidden/>
    <w:rsid w:val="00EA1490"/>
    <w:rPr>
      <w:b/>
      <w:bCs/>
    </w:rPr>
  </w:style>
  <w:style w:type="paragraph" w:styleId="Textbubliny">
    <w:name w:val="Balloon Text"/>
    <w:basedOn w:val="Normln"/>
    <w:semiHidden/>
    <w:rsid w:val="00EA14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7D4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F6E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FA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eslovanie">
    <w:name w:val="Symboly pre ?íslovanie"/>
    <w:rsid w:val="00F94FA1"/>
  </w:style>
  <w:style w:type="paragraph" w:styleId="Zkladntext">
    <w:name w:val="Body Text"/>
    <w:basedOn w:val="Normln"/>
    <w:rsid w:val="00F94FA1"/>
    <w:pPr>
      <w:spacing w:after="120"/>
    </w:pPr>
  </w:style>
  <w:style w:type="paragraph" w:styleId="Seznam">
    <w:name w:val="List"/>
    <w:basedOn w:val="Zkladntext"/>
    <w:rsid w:val="00F94FA1"/>
  </w:style>
  <w:style w:type="paragraph" w:customStyle="1" w:styleId="Popisok">
    <w:name w:val="Popisok"/>
    <w:basedOn w:val="Normln"/>
    <w:rsid w:val="00F94FA1"/>
    <w:pPr>
      <w:suppressLineNumbers/>
      <w:spacing w:before="120" w:after="120"/>
    </w:pPr>
    <w:rPr>
      <w:i/>
      <w:sz w:val="20"/>
    </w:rPr>
  </w:style>
  <w:style w:type="paragraph" w:customStyle="1" w:styleId="Obsah">
    <w:name w:val="Obsah"/>
    <w:basedOn w:val="Normln"/>
    <w:rsid w:val="00F94FA1"/>
    <w:pPr>
      <w:suppressLineNumbers/>
    </w:pPr>
  </w:style>
  <w:style w:type="paragraph" w:styleId="Zhlav">
    <w:name w:val="header"/>
    <w:basedOn w:val="Normln"/>
    <w:rsid w:val="00F94F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4F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4FA1"/>
  </w:style>
  <w:style w:type="character" w:styleId="Odkaznakoment">
    <w:name w:val="annotation reference"/>
    <w:basedOn w:val="Standardnpsmoodstavce"/>
    <w:semiHidden/>
    <w:rsid w:val="00EA1490"/>
    <w:rPr>
      <w:sz w:val="16"/>
      <w:szCs w:val="16"/>
    </w:rPr>
  </w:style>
  <w:style w:type="paragraph" w:styleId="Textkomente">
    <w:name w:val="annotation text"/>
    <w:basedOn w:val="Normln"/>
    <w:semiHidden/>
    <w:rsid w:val="00EA1490"/>
    <w:rPr>
      <w:sz w:val="20"/>
    </w:rPr>
  </w:style>
  <w:style w:type="paragraph" w:styleId="Pedmtkomente">
    <w:name w:val="annotation subject"/>
    <w:basedOn w:val="Textkomente"/>
    <w:next w:val="Textkomente"/>
    <w:semiHidden/>
    <w:rsid w:val="00EA1490"/>
    <w:rPr>
      <w:b/>
      <w:bCs/>
    </w:rPr>
  </w:style>
  <w:style w:type="paragraph" w:styleId="Textbubliny">
    <w:name w:val="Balloon Text"/>
    <w:basedOn w:val="Normln"/>
    <w:semiHidden/>
    <w:rsid w:val="00EA14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7D4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F6E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D570-394F-4A87-BE4E-5C27FC41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Volebný poriadok</vt:lpstr>
      <vt:lpstr>Volebný poriadok</vt:lpstr>
    </vt:vector>
  </TitlesOfParts>
  <Company>ZSSK-DOP, OPS ZA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Volebný poriadok</dc:title>
  <dc:creator>Zeleznicna Spolocnost</dc:creator>
  <cp:lastModifiedBy>PC</cp:lastModifiedBy>
  <cp:revision>6</cp:revision>
  <cp:lastPrinted>2013-11-10T14:31:00Z</cp:lastPrinted>
  <dcterms:created xsi:type="dcterms:W3CDTF">2017-10-18T11:43:00Z</dcterms:created>
  <dcterms:modified xsi:type="dcterms:W3CDTF">2021-10-06T08:17:00Z</dcterms:modified>
</cp:coreProperties>
</file>